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3F" w:rsidRDefault="0038073F" w:rsidP="0038073F">
      <w:pPr>
        <w:jc w:val="both"/>
        <w:rPr>
          <w:b/>
          <w:i/>
          <w:iCs/>
          <w:color w:val="FF0000"/>
          <w:sz w:val="40"/>
          <w:szCs w:val="40"/>
        </w:rPr>
      </w:pPr>
      <w:proofErr w:type="gramStart"/>
      <w:r>
        <w:rPr>
          <w:b/>
          <w:i/>
          <w:iCs/>
          <w:color w:val="FF0000"/>
          <w:sz w:val="40"/>
          <w:szCs w:val="40"/>
        </w:rPr>
        <w:t>KOLEKTIVNÍ   VÝUKA</w:t>
      </w:r>
      <w:proofErr w:type="gramEnd"/>
      <w:r>
        <w:rPr>
          <w:b/>
          <w:i/>
          <w:iCs/>
          <w:color w:val="FF0000"/>
          <w:sz w:val="40"/>
          <w:szCs w:val="40"/>
        </w:rPr>
        <w:t xml:space="preserve">   ŠKOLNÍ   ROK   2019/2020</w:t>
      </w:r>
    </w:p>
    <w:p w:rsidR="0038073F" w:rsidRDefault="0038073F" w:rsidP="0038073F">
      <w:pPr>
        <w:jc w:val="both"/>
        <w:rPr>
          <w:b/>
          <w:i/>
          <w:iCs/>
          <w:color w:val="FF0000"/>
          <w:sz w:val="40"/>
          <w:szCs w:val="40"/>
        </w:rPr>
      </w:pPr>
      <w:r>
        <w:rPr>
          <w:b/>
          <w:i/>
          <w:iCs/>
          <w:color w:val="FF0000"/>
          <w:sz w:val="40"/>
          <w:szCs w:val="40"/>
        </w:rPr>
        <w:t xml:space="preserve">-------------------------------------------------------------------   </w:t>
      </w:r>
    </w:p>
    <w:p w:rsidR="0038073F" w:rsidRDefault="0038073F" w:rsidP="0038073F">
      <w:pPr>
        <w:jc w:val="both"/>
        <w:rPr>
          <w:b/>
          <w:i/>
          <w:iCs/>
          <w:color w:val="FF0000"/>
          <w:sz w:val="40"/>
          <w:szCs w:val="40"/>
        </w:rPr>
      </w:pPr>
    </w:p>
    <w:p w:rsidR="0038073F" w:rsidRDefault="0038073F" w:rsidP="0038073F">
      <w:pPr>
        <w:jc w:val="both"/>
        <w:rPr>
          <w:b/>
          <w:i/>
          <w:iCs/>
          <w:sz w:val="40"/>
          <w:szCs w:val="40"/>
        </w:rPr>
      </w:pPr>
    </w:p>
    <w:p w:rsidR="0038073F" w:rsidRDefault="0038073F" w:rsidP="0038073F">
      <w:pPr>
        <w:jc w:val="both"/>
        <w:rPr>
          <w:b/>
          <w:i/>
          <w:iCs/>
          <w:sz w:val="40"/>
          <w:szCs w:val="40"/>
        </w:rPr>
      </w:pPr>
    </w:p>
    <w:p w:rsidR="0038073F" w:rsidRDefault="0038073F" w:rsidP="0038073F">
      <w:pPr>
        <w:jc w:val="both"/>
        <w:rPr>
          <w:b/>
          <w:i/>
          <w:iCs/>
          <w:color w:val="C00000"/>
          <w:sz w:val="36"/>
          <w:szCs w:val="36"/>
        </w:rPr>
      </w:pPr>
      <w:r>
        <w:rPr>
          <w:b/>
          <w:i/>
          <w:iCs/>
          <w:color w:val="C00000"/>
          <w:sz w:val="36"/>
          <w:szCs w:val="36"/>
        </w:rPr>
        <w:t>Přípravná hudební výchova</w:t>
      </w:r>
      <w:r>
        <w:rPr>
          <w:b/>
          <w:i/>
          <w:iCs/>
          <w:color w:val="C00000"/>
          <w:sz w:val="36"/>
          <w:szCs w:val="36"/>
        </w:rPr>
        <w:tab/>
      </w:r>
      <w:r>
        <w:rPr>
          <w:b/>
          <w:i/>
          <w:iCs/>
          <w:color w:val="C00000"/>
          <w:sz w:val="36"/>
          <w:szCs w:val="36"/>
        </w:rPr>
        <w:tab/>
        <w:t>-</w:t>
      </w:r>
      <w:r>
        <w:rPr>
          <w:b/>
          <w:i/>
          <w:iCs/>
          <w:color w:val="C00000"/>
          <w:sz w:val="36"/>
          <w:szCs w:val="36"/>
        </w:rPr>
        <w:tab/>
        <w:t>pondělí</w:t>
      </w:r>
      <w:r>
        <w:rPr>
          <w:b/>
          <w:i/>
          <w:iCs/>
          <w:color w:val="C00000"/>
          <w:sz w:val="36"/>
          <w:szCs w:val="36"/>
        </w:rPr>
        <w:tab/>
        <w:t>13.00 – 13.45</w:t>
      </w:r>
    </w:p>
    <w:p w:rsidR="0038073F" w:rsidRDefault="0038073F" w:rsidP="0038073F">
      <w:pPr>
        <w:jc w:val="both"/>
        <w:rPr>
          <w:b/>
          <w:i/>
          <w:iCs/>
          <w:color w:val="C00000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1.A 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pondělí</w:t>
      </w:r>
      <w:r>
        <w:rPr>
          <w:b/>
          <w:i/>
          <w:iCs/>
          <w:color w:val="0000FF"/>
          <w:sz w:val="36"/>
          <w:szCs w:val="36"/>
        </w:rPr>
        <w:tab/>
        <w:t>13.50 – 14.35</w:t>
      </w: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2.A 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pondělí</w:t>
      </w:r>
      <w:r>
        <w:rPr>
          <w:b/>
          <w:i/>
          <w:iCs/>
          <w:color w:val="0000FF"/>
          <w:sz w:val="36"/>
          <w:szCs w:val="36"/>
        </w:rPr>
        <w:tab/>
        <w:t>14.40 – 15.25</w:t>
      </w:r>
      <w:r>
        <w:rPr>
          <w:b/>
          <w:i/>
          <w:iCs/>
          <w:color w:val="0000FF"/>
          <w:sz w:val="36"/>
          <w:szCs w:val="36"/>
        </w:rPr>
        <w:tab/>
      </w: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3. 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pondělí</w:t>
      </w:r>
      <w:r>
        <w:rPr>
          <w:b/>
          <w:i/>
          <w:iCs/>
          <w:color w:val="0000FF"/>
          <w:sz w:val="36"/>
          <w:szCs w:val="36"/>
        </w:rPr>
        <w:tab/>
        <w:t>15.30 – 16.15</w:t>
      </w: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5. 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pondělí</w:t>
      </w:r>
      <w:r>
        <w:rPr>
          <w:b/>
          <w:i/>
          <w:iCs/>
          <w:color w:val="0000FF"/>
          <w:sz w:val="36"/>
          <w:szCs w:val="36"/>
        </w:rPr>
        <w:tab/>
        <w:t>16.20 - 17.05</w:t>
      </w: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1.B 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čtvrtek</w:t>
      </w:r>
      <w:r>
        <w:rPr>
          <w:b/>
          <w:i/>
          <w:iCs/>
          <w:color w:val="0000FF"/>
          <w:sz w:val="36"/>
          <w:szCs w:val="36"/>
        </w:rPr>
        <w:tab/>
        <w:t>13.50 – 14.35</w:t>
      </w: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2.B 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čtvrtek</w:t>
      </w:r>
      <w:r>
        <w:rPr>
          <w:b/>
          <w:i/>
          <w:iCs/>
          <w:color w:val="0000FF"/>
          <w:sz w:val="36"/>
          <w:szCs w:val="36"/>
        </w:rPr>
        <w:tab/>
        <w:t>14.40 – 15.25</w:t>
      </w: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color w:val="0000FF"/>
          <w:sz w:val="36"/>
          <w:szCs w:val="36"/>
        </w:rPr>
      </w:pPr>
      <w:r>
        <w:rPr>
          <w:b/>
          <w:i/>
          <w:iCs/>
          <w:color w:val="0000FF"/>
          <w:sz w:val="36"/>
          <w:szCs w:val="36"/>
        </w:rPr>
        <w:t xml:space="preserve">Hudební </w:t>
      </w:r>
      <w:proofErr w:type="gramStart"/>
      <w:r>
        <w:rPr>
          <w:b/>
          <w:i/>
          <w:iCs/>
          <w:color w:val="0000FF"/>
          <w:sz w:val="36"/>
          <w:szCs w:val="36"/>
        </w:rPr>
        <w:t>nauka  4.ročník</w:t>
      </w:r>
      <w:proofErr w:type="gramEnd"/>
      <w:r>
        <w:rPr>
          <w:b/>
          <w:i/>
          <w:iCs/>
          <w:color w:val="0000FF"/>
          <w:sz w:val="36"/>
          <w:szCs w:val="36"/>
        </w:rPr>
        <w:tab/>
      </w:r>
      <w:r>
        <w:rPr>
          <w:b/>
          <w:i/>
          <w:iCs/>
          <w:color w:val="0000FF"/>
          <w:sz w:val="36"/>
          <w:szCs w:val="36"/>
        </w:rPr>
        <w:tab/>
        <w:t>-</w:t>
      </w:r>
      <w:r>
        <w:rPr>
          <w:b/>
          <w:i/>
          <w:iCs/>
          <w:color w:val="0000FF"/>
          <w:sz w:val="36"/>
          <w:szCs w:val="36"/>
        </w:rPr>
        <w:tab/>
        <w:t>čtvrtek</w:t>
      </w:r>
      <w:r>
        <w:rPr>
          <w:b/>
          <w:i/>
          <w:iCs/>
          <w:color w:val="0000FF"/>
          <w:sz w:val="36"/>
          <w:szCs w:val="36"/>
        </w:rPr>
        <w:tab/>
        <w:t>15.30 – 16.15</w:t>
      </w:r>
    </w:p>
    <w:p w:rsidR="0038073F" w:rsidRDefault="0038073F" w:rsidP="0038073F">
      <w:pPr>
        <w:jc w:val="both"/>
        <w:rPr>
          <w:b/>
          <w:i/>
          <w:iCs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sz w:val="36"/>
          <w:szCs w:val="36"/>
        </w:rPr>
      </w:pPr>
    </w:p>
    <w:p w:rsidR="0038073F" w:rsidRDefault="0038073F" w:rsidP="0038073F">
      <w:pPr>
        <w:jc w:val="both"/>
        <w:rPr>
          <w:b/>
          <w:i/>
          <w:iCs/>
          <w:sz w:val="36"/>
          <w:szCs w:val="36"/>
        </w:rPr>
      </w:pPr>
    </w:p>
    <w:p w:rsidR="00EA7BEE" w:rsidRDefault="00EA7BEE">
      <w:bookmarkStart w:id="0" w:name="_GoBack"/>
      <w:bookmarkEnd w:id="0"/>
    </w:p>
    <w:sectPr w:rsidR="00EA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3F"/>
    <w:rsid w:val="0038073F"/>
    <w:rsid w:val="00E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DB84D-9DFE-429E-ADD3-157C432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2019-09-02T08:43:00Z</dcterms:created>
  <dcterms:modified xsi:type="dcterms:W3CDTF">2019-09-02T08:44:00Z</dcterms:modified>
</cp:coreProperties>
</file>